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CE" w:rsidRDefault="006349CE" w:rsidP="006349CE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HRVATSKI SABOR</w:t>
      </w:r>
    </w:p>
    <w:p w:rsidR="006349CE" w:rsidRDefault="006349CE" w:rsidP="006349CE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442</w:t>
      </w:r>
    </w:p>
    <w:p w:rsidR="006349CE" w:rsidRDefault="006349CE" w:rsidP="006349CE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Na temelju članka 89. Ustava Republike Hrvatske, donosim</w:t>
      </w:r>
    </w:p>
    <w:p w:rsidR="006349CE" w:rsidRDefault="006349CE" w:rsidP="006349CE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ODLUKU</w:t>
      </w:r>
    </w:p>
    <w:p w:rsidR="006349CE" w:rsidRDefault="006349CE" w:rsidP="006349CE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PROGLAŠENJU ZAKONA O IZMJENAMA ZAKONA O ODGOJU I OBRAZOVANJU U OSNOVNOJ I SREDNJOJ ŠKOLI</w:t>
      </w:r>
    </w:p>
    <w:p w:rsidR="006349CE" w:rsidRDefault="006349CE" w:rsidP="006349CE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Proglašavam Zakon o izmjenama Zakona o odgoju i obrazovanju u osnovnoj i srednjoj školi, koji je Hrvatski sabor donio na sjednici 27. siječnja 2012. godine.</w:t>
      </w:r>
    </w:p>
    <w:p w:rsidR="006349CE" w:rsidRDefault="006349CE" w:rsidP="006349CE">
      <w:pPr>
        <w:pStyle w:val="klasa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Klasa: 011-01/12-01/08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Urbroj</w:t>
      </w:r>
      <w:proofErr w:type="spellEnd"/>
      <w:r>
        <w:rPr>
          <w:color w:val="000000"/>
          <w:sz w:val="30"/>
          <w:szCs w:val="30"/>
        </w:rPr>
        <w:t>: 71-05-03/1-12-2</w:t>
      </w:r>
      <w:r>
        <w:rPr>
          <w:color w:val="000000"/>
          <w:sz w:val="30"/>
          <w:szCs w:val="30"/>
        </w:rPr>
        <w:br/>
        <w:t>Zagreb, 1. veljače 2012.</w:t>
      </w:r>
    </w:p>
    <w:p w:rsidR="006349CE" w:rsidRDefault="006349CE" w:rsidP="006349CE">
      <w:pPr>
        <w:pStyle w:val="t-9-8-potpis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Predsjednik</w:t>
      </w:r>
      <w:r>
        <w:rPr>
          <w:color w:val="000000"/>
          <w:sz w:val="30"/>
          <w:szCs w:val="30"/>
        </w:rPr>
        <w:br/>
        <w:t>Republike Hrvatske</w:t>
      </w:r>
      <w:r>
        <w:rPr>
          <w:color w:val="000000"/>
          <w:sz w:val="30"/>
          <w:szCs w:val="30"/>
        </w:rPr>
        <w:br/>
      </w:r>
      <w:r>
        <w:rPr>
          <w:rStyle w:val="bold"/>
          <w:b/>
          <w:bCs/>
          <w:color w:val="000000"/>
          <w:sz w:val="30"/>
          <w:szCs w:val="30"/>
        </w:rPr>
        <w:t>Ivo Josipović,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v. r.</w:t>
      </w:r>
    </w:p>
    <w:p w:rsidR="006349CE" w:rsidRDefault="006349CE" w:rsidP="006349CE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ZAKON</w:t>
      </w:r>
    </w:p>
    <w:p w:rsidR="006349CE" w:rsidRDefault="006349CE" w:rsidP="006349CE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IZMJENAMA ZAKONA O ODGOJU I OBRAZOVANJU U OSNOVNOJ I SREDNJOJ ŠKOLI</w:t>
      </w:r>
    </w:p>
    <w:p w:rsidR="006349CE" w:rsidRDefault="006349CE" w:rsidP="006349CE">
      <w:pPr>
        <w:pStyle w:val="clanak-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1.</w:t>
      </w:r>
    </w:p>
    <w:p w:rsidR="006349CE" w:rsidRDefault="006349CE" w:rsidP="006349CE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Zakonu o odgoju i obrazovanju u osnovnoj i srednjoj školi (»Narodne novine«, br. 87/08., 86/09., 92/10., 105/10.., 90/11. i 5/12.) u članku 127. stavak 5. briše se.</w:t>
      </w:r>
    </w:p>
    <w:p w:rsidR="006349CE" w:rsidRDefault="006349CE" w:rsidP="006349CE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2.</w:t>
      </w:r>
    </w:p>
    <w:p w:rsidR="006349CE" w:rsidRDefault="006349CE" w:rsidP="006349CE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130. stavku 2. riječi: »povjerenstvo Ministarstva« zamjenjuju se riječju: »ministra«.</w:t>
      </w:r>
    </w:p>
    <w:p w:rsidR="006349CE" w:rsidRDefault="006349CE" w:rsidP="006349CE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U stavku 3. riječi: »povjerenstvo Ministarstva« zamjenjuju se riječju: »ministar«.</w:t>
      </w:r>
    </w:p>
    <w:p w:rsidR="006349CE" w:rsidRDefault="006349CE" w:rsidP="006349CE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Stavak 4. briše se.</w:t>
      </w:r>
    </w:p>
    <w:p w:rsidR="006349CE" w:rsidRDefault="006349CE" w:rsidP="006349CE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3.</w:t>
      </w:r>
    </w:p>
    <w:p w:rsidR="006349CE" w:rsidRDefault="006349CE" w:rsidP="006349CE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131. stavku 3. riječi: »stavka 5.« brišu se.</w:t>
      </w:r>
    </w:p>
    <w:p w:rsidR="006349CE" w:rsidRDefault="006349CE" w:rsidP="006349CE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4.</w:t>
      </w:r>
    </w:p>
    <w:p w:rsidR="006349CE" w:rsidRDefault="006349CE" w:rsidP="006349CE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Danom stupanja na snagu ovoga Zakona prestaje važiti Uredba o izmjenama Zakona o odgoju i obrazovanju u osnovnoj i srednjoj školi (»Narodne novine«, br. 5/12.).</w:t>
      </w:r>
    </w:p>
    <w:p w:rsidR="006349CE" w:rsidRDefault="006349CE" w:rsidP="006349CE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5.</w:t>
      </w:r>
    </w:p>
    <w:p w:rsidR="006349CE" w:rsidRDefault="006349CE" w:rsidP="006349CE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Ovaj Zakon stupa na snagu danom objave u »Narodnim novinama«.</w:t>
      </w:r>
    </w:p>
    <w:p w:rsidR="006349CE" w:rsidRDefault="006349CE" w:rsidP="006349CE">
      <w:pPr>
        <w:pStyle w:val="klasa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Klasa: 602-01/12-01/01</w:t>
      </w:r>
      <w:r>
        <w:rPr>
          <w:color w:val="000000"/>
          <w:sz w:val="30"/>
          <w:szCs w:val="30"/>
        </w:rPr>
        <w:br/>
        <w:t>Zagreb, 27. siječnja 2012.</w:t>
      </w:r>
    </w:p>
    <w:p w:rsidR="006349CE" w:rsidRDefault="006349CE" w:rsidP="006349CE">
      <w:pPr>
        <w:pStyle w:val="clanak-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HRVATSKI SABOR</w:t>
      </w:r>
    </w:p>
    <w:p w:rsidR="006349CE" w:rsidRDefault="006349CE" w:rsidP="006349CE">
      <w:pPr>
        <w:pStyle w:val="t-9-8-potpis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Predsjednik</w:t>
      </w:r>
      <w:r>
        <w:rPr>
          <w:color w:val="000000"/>
          <w:sz w:val="30"/>
          <w:szCs w:val="30"/>
        </w:rPr>
        <w:br/>
        <w:t>Hrvatskoga sabora</w:t>
      </w:r>
      <w:r>
        <w:rPr>
          <w:color w:val="000000"/>
          <w:sz w:val="30"/>
          <w:szCs w:val="30"/>
        </w:rPr>
        <w:br/>
      </w:r>
      <w:r>
        <w:rPr>
          <w:rStyle w:val="bold"/>
          <w:b/>
          <w:bCs/>
          <w:color w:val="000000"/>
          <w:sz w:val="30"/>
          <w:szCs w:val="30"/>
        </w:rPr>
        <w:t>Boris Šprem,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v. r.</w:t>
      </w:r>
    </w:p>
    <w:p w:rsidR="0002564E" w:rsidRDefault="0002564E"/>
    <w:sectPr w:rsidR="0002564E" w:rsidSect="0002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6349CE"/>
    <w:rsid w:val="0002564E"/>
    <w:rsid w:val="0063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349CE"/>
  </w:style>
  <w:style w:type="character" w:customStyle="1" w:styleId="apple-converted-space">
    <w:name w:val="apple-converted-space"/>
    <w:basedOn w:val="Zadanifontodlomka"/>
    <w:rsid w:val="006349CE"/>
  </w:style>
  <w:style w:type="paragraph" w:customStyle="1" w:styleId="clanak-">
    <w:name w:val="clanak-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Profesorka</dc:creator>
  <cp:lastModifiedBy>Profesorka</cp:lastModifiedBy>
  <cp:revision>1</cp:revision>
  <dcterms:created xsi:type="dcterms:W3CDTF">2015-04-13T09:13:00Z</dcterms:created>
  <dcterms:modified xsi:type="dcterms:W3CDTF">2015-04-13T09:13:00Z</dcterms:modified>
</cp:coreProperties>
</file>