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0C" w:rsidRDefault="00464F0C" w:rsidP="00464F0C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HRVATSKI SABOR</w:t>
      </w:r>
    </w:p>
    <w:p w:rsidR="00464F0C" w:rsidRDefault="00464F0C" w:rsidP="00464F0C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2839</w:t>
      </w:r>
    </w:p>
    <w:p w:rsidR="00464F0C" w:rsidRDefault="00464F0C" w:rsidP="00464F0C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Nakon izvršenog uspoređivanja s izvornim tekstom utvrđena je pogreška u Zakonu o izmjenama i dopunama Zakona o odgoju i obrazovanju u osnovnoj i srednjoj školi koji je objavljen u »Narodnim novinama« broj 92 od 24. srpnja 2010., te se daje</w:t>
      </w:r>
    </w:p>
    <w:p w:rsidR="00464F0C" w:rsidRDefault="00464F0C" w:rsidP="00464F0C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ISPRAVAK</w:t>
      </w:r>
    </w:p>
    <w:p w:rsidR="00464F0C" w:rsidRDefault="00464F0C" w:rsidP="00464F0C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ZAKONA O IZMJENAMA I DOPUNAMA ZAKONA O ODGOJU I OBRAZOVANJU U OSNOVNOJ I SREDNJOJ ŠKOLI</w:t>
      </w:r>
    </w:p>
    <w:p w:rsidR="00464F0C" w:rsidRDefault="00464F0C" w:rsidP="00464F0C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članku 130. b stavku 2. umjesto riječi: »točki 3. i 4.« trebaju stajati riječi: »točki 1.«.</w:t>
      </w:r>
    </w:p>
    <w:p w:rsidR="00464F0C" w:rsidRDefault="00464F0C" w:rsidP="00464F0C">
      <w:pPr>
        <w:pStyle w:val="klasa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Klasa: 602-01/10-01/02</w:t>
      </w:r>
      <w:r>
        <w:rPr>
          <w:color w:val="000000"/>
          <w:sz w:val="22"/>
          <w:szCs w:val="22"/>
        </w:rPr>
        <w:br/>
        <w:t>Zagreb, 2. rujna 2010.</w:t>
      </w:r>
    </w:p>
    <w:p w:rsidR="00464F0C" w:rsidRDefault="00464F0C" w:rsidP="00464F0C">
      <w:pPr>
        <w:pStyle w:val="t-9-8-potpis"/>
        <w:ind w:left="576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Tajnik</w:t>
      </w:r>
      <w:r>
        <w:rPr>
          <w:color w:val="000000"/>
          <w:sz w:val="22"/>
          <w:szCs w:val="22"/>
        </w:rPr>
        <w:br/>
        <w:t>Hrvatskoga sabora</w:t>
      </w:r>
      <w:r>
        <w:rPr>
          <w:color w:val="000000"/>
          <w:sz w:val="22"/>
          <w:szCs w:val="22"/>
        </w:rPr>
        <w:br/>
      </w:r>
      <w:r>
        <w:rPr>
          <w:rStyle w:val="bold"/>
          <w:b/>
          <w:bCs/>
          <w:color w:val="000000"/>
          <w:sz w:val="22"/>
          <w:szCs w:val="22"/>
        </w:rPr>
        <w:t xml:space="preserve">Josip Sesar, </w:t>
      </w:r>
      <w:proofErr w:type="spellStart"/>
      <w:r>
        <w:rPr>
          <w:rStyle w:val="bold"/>
          <w:b/>
          <w:bCs/>
          <w:color w:val="000000"/>
          <w:sz w:val="22"/>
          <w:szCs w:val="22"/>
        </w:rPr>
        <w:t>prof</w:t>
      </w:r>
      <w:proofErr w:type="spellEnd"/>
      <w:r>
        <w:rPr>
          <w:rStyle w:val="bold"/>
          <w:b/>
          <w:bCs/>
          <w:color w:val="000000"/>
          <w:sz w:val="22"/>
          <w:szCs w:val="22"/>
        </w:rPr>
        <w:t>.,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v. r.</w:t>
      </w:r>
    </w:p>
    <w:p w:rsidR="0002564E" w:rsidRPr="00464F0C" w:rsidRDefault="0002564E" w:rsidP="00464F0C"/>
    <w:sectPr w:rsidR="0002564E" w:rsidRPr="00464F0C" w:rsidSect="0002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6349CE"/>
    <w:rsid w:val="0002564E"/>
    <w:rsid w:val="00464F0C"/>
    <w:rsid w:val="006349CE"/>
    <w:rsid w:val="008E5E03"/>
    <w:rsid w:val="00B1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349CE"/>
  </w:style>
  <w:style w:type="character" w:customStyle="1" w:styleId="apple-converted-space">
    <w:name w:val="apple-converted-space"/>
    <w:basedOn w:val="Zadanifontodlomka"/>
    <w:rsid w:val="006349CE"/>
  </w:style>
  <w:style w:type="paragraph" w:customStyle="1" w:styleId="clanak-">
    <w:name w:val="clanak-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8E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Profesorka</cp:lastModifiedBy>
  <cp:revision>2</cp:revision>
  <dcterms:created xsi:type="dcterms:W3CDTF">2015-04-13T09:20:00Z</dcterms:created>
  <dcterms:modified xsi:type="dcterms:W3CDTF">2015-04-13T09:20:00Z</dcterms:modified>
</cp:coreProperties>
</file>