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6C" w:rsidRDefault="00B16A6C" w:rsidP="00B16A6C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VLADA REPUBLIKE HRVATSKE</w:t>
      </w:r>
    </w:p>
    <w:p w:rsidR="00B16A6C" w:rsidRDefault="00B16A6C" w:rsidP="00B16A6C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76</w:t>
      </w:r>
    </w:p>
    <w:p w:rsidR="00B16A6C" w:rsidRDefault="00B16A6C" w:rsidP="00B16A6C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Na temelju članka 1. Zakona o ovlasti Vlade Republike Hrvatske da uredbama uređuje pojedina pitanja iz djelokruga Hrvatskoga sabora (»Narodne novine«, broj 114/2011), Vlada Republike Hrvatske je na sjednici održanoj 12. siječnja 2012. godine donijela</w:t>
      </w:r>
    </w:p>
    <w:p w:rsidR="00B16A6C" w:rsidRDefault="00B16A6C" w:rsidP="00B16A6C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UREDBU</w:t>
      </w:r>
    </w:p>
    <w:p w:rsidR="00B16A6C" w:rsidRDefault="00B16A6C" w:rsidP="00B16A6C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IZMJENAMA ZAKONA O ODGOJU I OBRAZOVANJU U OSNOVNOJ I SREDNJOJ ŠKOLI</w:t>
      </w:r>
    </w:p>
    <w:p w:rsidR="00B16A6C" w:rsidRDefault="00B16A6C" w:rsidP="00B16A6C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1.</w:t>
      </w:r>
    </w:p>
    <w:p w:rsidR="00B16A6C" w:rsidRDefault="00B16A6C" w:rsidP="00B16A6C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U Zakonu o odgoju i obrazovanju u osnovnoj i srednjoj školi (»Narodne novine«, br. 87/2008, 86/2009, 92/2010, 105/2010 – </w:t>
      </w:r>
      <w:proofErr w:type="spellStart"/>
      <w:r>
        <w:rPr>
          <w:color w:val="000000"/>
          <w:sz w:val="30"/>
          <w:szCs w:val="30"/>
        </w:rPr>
        <w:t>ispr</w:t>
      </w:r>
      <w:proofErr w:type="spellEnd"/>
      <w:r>
        <w:rPr>
          <w:color w:val="000000"/>
          <w:sz w:val="30"/>
          <w:szCs w:val="30"/>
        </w:rPr>
        <w:t>. i 90/2011), u članku 127. stavak 5. briše se.</w:t>
      </w:r>
    </w:p>
    <w:p w:rsidR="00B16A6C" w:rsidRDefault="00B16A6C" w:rsidP="00B16A6C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2.</w:t>
      </w:r>
    </w:p>
    <w:p w:rsidR="00B16A6C" w:rsidRDefault="00B16A6C" w:rsidP="00B16A6C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130. stavku 2. riječi: »povjerenstvo Ministarstva« zamjenjuju se riječju: »ministra«.</w:t>
      </w:r>
    </w:p>
    <w:p w:rsidR="00B16A6C" w:rsidRDefault="00B16A6C" w:rsidP="00B16A6C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stavku 3. riječi: »povjerenstvo Ministarstva« zamjenjuju se riječju: »ministar«.</w:t>
      </w:r>
    </w:p>
    <w:p w:rsidR="00B16A6C" w:rsidRDefault="00B16A6C" w:rsidP="00B16A6C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Stavak 4. briše se.</w:t>
      </w:r>
    </w:p>
    <w:p w:rsidR="00B16A6C" w:rsidRDefault="00B16A6C" w:rsidP="00B16A6C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3.</w:t>
      </w:r>
    </w:p>
    <w:p w:rsidR="00B16A6C" w:rsidRDefault="00B16A6C" w:rsidP="00B16A6C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131. stavku 3. riječi: »stavka 5.« brišu se.</w:t>
      </w:r>
    </w:p>
    <w:p w:rsidR="00B16A6C" w:rsidRDefault="00B16A6C" w:rsidP="00B16A6C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4.</w:t>
      </w:r>
    </w:p>
    <w:p w:rsidR="00B16A6C" w:rsidRDefault="00B16A6C" w:rsidP="00B16A6C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Ova Uredba stupa na snagu danom objave u »Narodnim novinama«.</w:t>
      </w:r>
    </w:p>
    <w:p w:rsidR="00B16A6C" w:rsidRDefault="00B16A6C" w:rsidP="00B16A6C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Klasa: 602-01/12-01/01</w:t>
      </w:r>
    </w:p>
    <w:p w:rsidR="00B16A6C" w:rsidRDefault="00B16A6C" w:rsidP="00B16A6C">
      <w:pPr>
        <w:pStyle w:val="klasa2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Urbroj</w:t>
      </w:r>
      <w:proofErr w:type="spellEnd"/>
      <w:r>
        <w:rPr>
          <w:color w:val="000000"/>
          <w:sz w:val="30"/>
          <w:szCs w:val="30"/>
        </w:rPr>
        <w:t>: 5030104-12-1</w:t>
      </w:r>
    </w:p>
    <w:p w:rsidR="00B16A6C" w:rsidRDefault="00B16A6C" w:rsidP="00B16A6C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Zagreb, 12. siječnja 2012.</w:t>
      </w:r>
    </w:p>
    <w:p w:rsidR="00B16A6C" w:rsidRDefault="00B16A6C" w:rsidP="00B16A6C">
      <w:pPr>
        <w:pStyle w:val="t-9-8-potpis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Predsjednik</w:t>
      </w:r>
      <w:r>
        <w:rPr>
          <w:color w:val="000000"/>
          <w:sz w:val="30"/>
          <w:szCs w:val="30"/>
        </w:rPr>
        <w:br/>
      </w:r>
      <w:r>
        <w:rPr>
          <w:rStyle w:val="bold"/>
          <w:b/>
          <w:bCs/>
          <w:color w:val="000000"/>
          <w:sz w:val="30"/>
          <w:szCs w:val="30"/>
        </w:rPr>
        <w:t>Zoran Milanović,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v. r.</w:t>
      </w:r>
    </w:p>
    <w:p w:rsidR="0002564E" w:rsidRPr="00B16A6C" w:rsidRDefault="0002564E" w:rsidP="00B16A6C"/>
    <w:sectPr w:rsidR="0002564E" w:rsidRPr="00B16A6C" w:rsidSect="0002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6349CE"/>
    <w:rsid w:val="0002564E"/>
    <w:rsid w:val="006349CE"/>
    <w:rsid w:val="00B1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349CE"/>
  </w:style>
  <w:style w:type="character" w:customStyle="1" w:styleId="apple-converted-space">
    <w:name w:val="apple-converted-space"/>
    <w:basedOn w:val="Zadanifontodlomka"/>
    <w:rsid w:val="006349CE"/>
  </w:style>
  <w:style w:type="paragraph" w:customStyle="1" w:styleId="clanak-">
    <w:name w:val="clanak-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Profesorka</cp:lastModifiedBy>
  <cp:revision>2</cp:revision>
  <dcterms:created xsi:type="dcterms:W3CDTF">2015-04-13T09:19:00Z</dcterms:created>
  <dcterms:modified xsi:type="dcterms:W3CDTF">2015-04-13T09:19:00Z</dcterms:modified>
</cp:coreProperties>
</file>