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ayout w:type="fixed"/>
        <w:tblLook w:val="04A0"/>
      </w:tblPr>
      <w:tblGrid>
        <w:gridCol w:w="9606"/>
        <w:gridCol w:w="3260"/>
      </w:tblGrid>
      <w:tr w:rsidR="001F7B91" w:rsidRPr="004D65FA" w:rsidTr="004D65FA">
        <w:tc>
          <w:tcPr>
            <w:tcW w:w="9606" w:type="dxa"/>
          </w:tcPr>
          <w:p w:rsidR="001F7B91" w:rsidRPr="004D65FA" w:rsidRDefault="004D65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 w:rsidRPr="004D65FA">
              <w:rPr>
                <w:rFonts w:ascii="Arial" w:hAnsi="Arial" w:cs="Arial"/>
                <w:sz w:val="60"/>
                <w:szCs w:val="60"/>
                <w:lang w:val="en-GB"/>
              </w:rPr>
              <w:t>burglary</w:t>
            </w:r>
          </w:p>
        </w:tc>
        <w:tc>
          <w:tcPr>
            <w:tcW w:w="3260" w:type="dxa"/>
          </w:tcPr>
          <w:p w:rsidR="001F7B91" w:rsidRPr="004D65FA" w:rsidRDefault="004D65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 w:rsidRPr="004D65FA">
              <w:rPr>
                <w:rFonts w:ascii="Arial" w:hAnsi="Arial" w:cs="Arial"/>
                <w:sz w:val="60"/>
                <w:szCs w:val="60"/>
                <w:lang w:val="en-GB"/>
              </w:rPr>
              <w:t>break-in</w:t>
            </w:r>
          </w:p>
        </w:tc>
      </w:tr>
      <w:tr w:rsidR="001F7B91" w:rsidRPr="004D65FA" w:rsidTr="004D65FA">
        <w:tc>
          <w:tcPr>
            <w:tcW w:w="9606" w:type="dxa"/>
          </w:tcPr>
          <w:p w:rsidR="001F7B91" w:rsidRPr="004D65FA" w:rsidRDefault="004D65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 w:rsidRPr="004D65FA">
              <w:rPr>
                <w:rFonts w:ascii="Arial" w:hAnsi="Arial" w:cs="Arial"/>
                <w:sz w:val="60"/>
                <w:szCs w:val="60"/>
                <w:lang w:val="en-GB"/>
              </w:rPr>
              <w:t>disadvantage</w:t>
            </w:r>
          </w:p>
        </w:tc>
        <w:tc>
          <w:tcPr>
            <w:tcW w:w="3260" w:type="dxa"/>
          </w:tcPr>
          <w:p w:rsidR="001F7B91" w:rsidRPr="004D65FA" w:rsidRDefault="004D65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 w:rsidRPr="004D65FA">
              <w:rPr>
                <w:rFonts w:ascii="Arial" w:hAnsi="Arial" w:cs="Arial"/>
                <w:sz w:val="60"/>
                <w:szCs w:val="60"/>
                <w:lang w:val="en-GB"/>
              </w:rPr>
              <w:t>setback</w:t>
            </w:r>
          </w:p>
        </w:tc>
      </w:tr>
      <w:tr w:rsidR="001F7B91" w:rsidRPr="004D65FA" w:rsidTr="004D65FA">
        <w:tc>
          <w:tcPr>
            <w:tcW w:w="9606" w:type="dxa"/>
          </w:tcPr>
          <w:p w:rsidR="001F7B91" w:rsidRPr="004D65FA" w:rsidRDefault="004D65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 w:rsidRPr="004D65FA">
              <w:rPr>
                <w:rFonts w:ascii="Arial" w:hAnsi="Arial" w:cs="Arial"/>
                <w:sz w:val="60"/>
                <w:szCs w:val="60"/>
                <w:lang w:val="en-GB"/>
              </w:rPr>
              <w:t>traffic jam</w:t>
            </w:r>
          </w:p>
        </w:tc>
        <w:tc>
          <w:tcPr>
            <w:tcW w:w="3260" w:type="dxa"/>
          </w:tcPr>
          <w:p w:rsidR="001F7B91" w:rsidRPr="004D65FA" w:rsidRDefault="004D65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 w:rsidRPr="004D65FA">
              <w:rPr>
                <w:rFonts w:ascii="Arial" w:hAnsi="Arial" w:cs="Arial"/>
                <w:sz w:val="60"/>
                <w:szCs w:val="60"/>
                <w:lang w:val="en-GB"/>
              </w:rPr>
              <w:t>hold-up</w:t>
            </w:r>
          </w:p>
        </w:tc>
      </w:tr>
      <w:tr w:rsidR="001F7B91" w:rsidRPr="004D65FA" w:rsidTr="004D65FA">
        <w:tc>
          <w:tcPr>
            <w:tcW w:w="9606" w:type="dxa"/>
          </w:tcPr>
          <w:p w:rsidR="001F7B91" w:rsidRPr="004D65FA" w:rsidRDefault="004D65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 w:rsidRPr="004D65FA">
              <w:rPr>
                <w:rFonts w:ascii="Arial" w:hAnsi="Arial" w:cs="Arial"/>
                <w:sz w:val="60"/>
                <w:szCs w:val="60"/>
                <w:lang w:val="en-GB"/>
              </w:rPr>
              <w:t>escape (thieves)</w:t>
            </w:r>
          </w:p>
        </w:tc>
        <w:tc>
          <w:tcPr>
            <w:tcW w:w="3260" w:type="dxa"/>
          </w:tcPr>
          <w:p w:rsidR="001F7B91" w:rsidRPr="004D65FA" w:rsidRDefault="004D65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 w:rsidRPr="004D65FA">
              <w:rPr>
                <w:rFonts w:ascii="Arial" w:hAnsi="Arial" w:cs="Arial"/>
                <w:sz w:val="60"/>
                <w:szCs w:val="60"/>
                <w:lang w:val="en-GB"/>
              </w:rPr>
              <w:t>getaway</w:t>
            </w:r>
          </w:p>
        </w:tc>
      </w:tr>
      <w:tr w:rsidR="001F7B91" w:rsidRPr="004D65FA" w:rsidTr="004D65FA">
        <w:tc>
          <w:tcPr>
            <w:tcW w:w="9606" w:type="dxa"/>
          </w:tcPr>
          <w:p w:rsidR="001F7B91" w:rsidRPr="004D65FA" w:rsidRDefault="004D65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 w:rsidRPr="004D65FA">
              <w:rPr>
                <w:rFonts w:ascii="Arial" w:hAnsi="Arial" w:cs="Arial"/>
                <w:sz w:val="60"/>
                <w:szCs w:val="60"/>
                <w:lang w:val="en-GB"/>
              </w:rPr>
              <w:t>reception at a hotel</w:t>
            </w:r>
          </w:p>
        </w:tc>
        <w:tc>
          <w:tcPr>
            <w:tcW w:w="3260" w:type="dxa"/>
          </w:tcPr>
          <w:p w:rsidR="001F7B91" w:rsidRPr="004D65FA" w:rsidRDefault="004D65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 w:rsidRPr="004D65FA">
              <w:rPr>
                <w:rFonts w:ascii="Arial" w:hAnsi="Arial" w:cs="Arial"/>
                <w:sz w:val="60"/>
                <w:szCs w:val="60"/>
                <w:lang w:val="en-GB"/>
              </w:rPr>
              <w:t>check-out</w:t>
            </w:r>
          </w:p>
        </w:tc>
      </w:tr>
      <w:tr w:rsidR="001F7B91" w:rsidRPr="004D65FA" w:rsidTr="004D65FA">
        <w:tc>
          <w:tcPr>
            <w:tcW w:w="9606" w:type="dxa"/>
          </w:tcPr>
          <w:p w:rsidR="001F7B91" w:rsidRPr="004D65FA" w:rsidRDefault="004D65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 w:rsidRPr="004D65FA">
              <w:rPr>
                <w:rFonts w:ascii="Arial" w:hAnsi="Arial" w:cs="Arial"/>
                <w:sz w:val="60"/>
                <w:szCs w:val="60"/>
                <w:lang w:val="en-GB"/>
              </w:rPr>
              <w:t>prison escape</w:t>
            </w:r>
          </w:p>
        </w:tc>
        <w:tc>
          <w:tcPr>
            <w:tcW w:w="3260" w:type="dxa"/>
          </w:tcPr>
          <w:p w:rsidR="001F7B91" w:rsidRPr="004D65FA" w:rsidRDefault="004D65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 w:rsidRPr="004D65FA">
              <w:rPr>
                <w:rFonts w:ascii="Arial" w:hAnsi="Arial" w:cs="Arial"/>
                <w:sz w:val="60"/>
                <w:szCs w:val="60"/>
                <w:lang w:val="en-GB"/>
              </w:rPr>
              <w:t>break-out</w:t>
            </w:r>
          </w:p>
        </w:tc>
      </w:tr>
      <w:tr w:rsidR="001F7B91" w:rsidRPr="004D65FA" w:rsidTr="004D65FA">
        <w:tc>
          <w:tcPr>
            <w:tcW w:w="9606" w:type="dxa"/>
          </w:tcPr>
          <w:p w:rsidR="001F7B91" w:rsidRPr="004D65FA" w:rsidRDefault="004D65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 w:rsidRPr="004D65FA">
              <w:rPr>
                <w:rFonts w:ascii="Arial" w:hAnsi="Arial" w:cs="Arial"/>
                <w:sz w:val="60"/>
                <w:szCs w:val="60"/>
                <w:lang w:val="en-GB"/>
              </w:rPr>
              <w:t>end of a relationship</w:t>
            </w:r>
          </w:p>
        </w:tc>
        <w:tc>
          <w:tcPr>
            <w:tcW w:w="3260" w:type="dxa"/>
          </w:tcPr>
          <w:p w:rsidR="001F7B91" w:rsidRPr="004D65FA" w:rsidRDefault="004D65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 w:rsidRPr="004D65FA">
              <w:rPr>
                <w:rFonts w:ascii="Arial" w:hAnsi="Arial" w:cs="Arial"/>
                <w:sz w:val="60"/>
                <w:szCs w:val="60"/>
                <w:lang w:val="en-GB"/>
              </w:rPr>
              <w:t>break-up</w:t>
            </w:r>
          </w:p>
        </w:tc>
      </w:tr>
      <w:tr w:rsidR="004D65FA" w:rsidRPr="004D65FA" w:rsidTr="004D65FA">
        <w:tc>
          <w:tcPr>
            <w:tcW w:w="9606" w:type="dxa"/>
          </w:tcPr>
          <w:p w:rsidR="004D65FA" w:rsidRPr="004D65FA" w:rsidRDefault="004D65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 w:rsidRPr="004D65FA">
              <w:rPr>
                <w:rFonts w:ascii="Arial" w:hAnsi="Arial" w:cs="Arial"/>
                <w:sz w:val="60"/>
                <w:szCs w:val="60"/>
                <w:lang w:val="en-GB"/>
              </w:rPr>
              <w:t>conquest of a land</w:t>
            </w:r>
          </w:p>
        </w:tc>
        <w:tc>
          <w:tcPr>
            <w:tcW w:w="3260" w:type="dxa"/>
          </w:tcPr>
          <w:p w:rsidR="004D65FA" w:rsidRPr="004D65FA" w:rsidRDefault="004D65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 w:rsidRPr="004D65FA">
              <w:rPr>
                <w:rFonts w:ascii="Arial" w:hAnsi="Arial" w:cs="Arial"/>
                <w:sz w:val="60"/>
                <w:szCs w:val="60"/>
                <w:lang w:val="en-GB"/>
              </w:rPr>
              <w:t>take-over</w:t>
            </w:r>
          </w:p>
        </w:tc>
      </w:tr>
      <w:tr w:rsidR="004D65FA" w:rsidRPr="004D65FA" w:rsidTr="004D65FA">
        <w:tc>
          <w:tcPr>
            <w:tcW w:w="9606" w:type="dxa"/>
          </w:tcPr>
          <w:p w:rsidR="004D65FA" w:rsidRPr="004D65FA" w:rsidRDefault="004D65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 w:rsidRPr="004D65FA">
              <w:rPr>
                <w:rFonts w:ascii="Arial" w:hAnsi="Arial" w:cs="Arial"/>
                <w:sz w:val="60"/>
                <w:szCs w:val="60"/>
                <w:lang w:val="en-GB"/>
              </w:rPr>
              <w:t>food or drink to go</w:t>
            </w:r>
          </w:p>
        </w:tc>
        <w:tc>
          <w:tcPr>
            <w:tcW w:w="3260" w:type="dxa"/>
          </w:tcPr>
          <w:p w:rsidR="004D65FA" w:rsidRPr="004D65FA" w:rsidRDefault="004D65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 w:rsidRPr="004D65FA">
              <w:rPr>
                <w:rFonts w:ascii="Arial" w:hAnsi="Arial" w:cs="Arial"/>
                <w:sz w:val="60"/>
                <w:szCs w:val="60"/>
                <w:lang w:val="en-GB"/>
              </w:rPr>
              <w:t>take-away</w:t>
            </w:r>
          </w:p>
        </w:tc>
      </w:tr>
      <w:tr w:rsidR="004D65FA" w:rsidRPr="004D65FA" w:rsidTr="004D65FA">
        <w:tc>
          <w:tcPr>
            <w:tcW w:w="9606" w:type="dxa"/>
          </w:tcPr>
          <w:p w:rsidR="004D65FA" w:rsidRPr="004D65FA" w:rsidRDefault="004D65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 w:rsidRPr="004D65FA">
              <w:rPr>
                <w:rFonts w:ascii="Arial" w:hAnsi="Arial" w:cs="Arial"/>
                <w:sz w:val="60"/>
                <w:szCs w:val="60"/>
                <w:lang w:val="en-GB"/>
              </w:rPr>
              <w:t>when the plane leaves the ground</w:t>
            </w:r>
          </w:p>
        </w:tc>
        <w:tc>
          <w:tcPr>
            <w:tcW w:w="3260" w:type="dxa"/>
          </w:tcPr>
          <w:p w:rsidR="004D65FA" w:rsidRPr="004D65FA" w:rsidRDefault="004D65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 w:rsidRPr="004D65FA">
              <w:rPr>
                <w:rFonts w:ascii="Arial" w:hAnsi="Arial" w:cs="Arial"/>
                <w:sz w:val="60"/>
                <w:szCs w:val="60"/>
                <w:lang w:val="en-GB"/>
              </w:rPr>
              <w:t>take-off</w:t>
            </w:r>
          </w:p>
        </w:tc>
      </w:tr>
      <w:tr w:rsidR="004D65FA" w:rsidRPr="004D65FA" w:rsidTr="004D65FA">
        <w:tc>
          <w:tcPr>
            <w:tcW w:w="9606" w:type="dxa"/>
          </w:tcPr>
          <w:p w:rsidR="004D65FA" w:rsidRPr="004D65FA" w:rsidRDefault="004D65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 w:rsidRPr="004D65FA">
              <w:rPr>
                <w:rFonts w:ascii="Arial" w:hAnsi="Arial" w:cs="Arial"/>
                <w:sz w:val="60"/>
                <w:szCs w:val="60"/>
                <w:lang w:val="en-GB"/>
              </w:rPr>
              <w:t>a copy</w:t>
            </w:r>
          </w:p>
        </w:tc>
        <w:tc>
          <w:tcPr>
            <w:tcW w:w="3260" w:type="dxa"/>
          </w:tcPr>
          <w:p w:rsidR="004D65FA" w:rsidRPr="004D65FA" w:rsidRDefault="004D65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 w:rsidRPr="004D65FA">
              <w:rPr>
                <w:rFonts w:ascii="Arial" w:hAnsi="Arial" w:cs="Arial"/>
                <w:sz w:val="60"/>
                <w:szCs w:val="60"/>
                <w:lang w:val="en-GB"/>
              </w:rPr>
              <w:t>print-out</w:t>
            </w:r>
          </w:p>
        </w:tc>
      </w:tr>
      <w:tr w:rsidR="004D65FA" w:rsidRPr="004D65FA" w:rsidTr="004D65FA">
        <w:tc>
          <w:tcPr>
            <w:tcW w:w="9606" w:type="dxa"/>
          </w:tcPr>
          <w:p w:rsidR="004D65FA" w:rsidRPr="004D65FA" w:rsidRDefault="004D65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 w:rsidRPr="004D65FA">
              <w:rPr>
                <w:rFonts w:ascii="Arial" w:hAnsi="Arial" w:cs="Arial"/>
                <w:sz w:val="60"/>
                <w:szCs w:val="60"/>
                <w:lang w:val="en-GB"/>
              </w:rPr>
              <w:t>at an airport</w:t>
            </w:r>
          </w:p>
        </w:tc>
        <w:tc>
          <w:tcPr>
            <w:tcW w:w="3260" w:type="dxa"/>
          </w:tcPr>
          <w:p w:rsidR="004D65FA" w:rsidRPr="004D65FA" w:rsidRDefault="004D65FA">
            <w:pPr>
              <w:rPr>
                <w:rFonts w:ascii="Arial" w:hAnsi="Arial" w:cs="Arial"/>
                <w:sz w:val="60"/>
                <w:szCs w:val="60"/>
                <w:lang w:val="en-GB"/>
              </w:rPr>
            </w:pPr>
            <w:r w:rsidRPr="004D65FA">
              <w:rPr>
                <w:rFonts w:ascii="Arial" w:hAnsi="Arial" w:cs="Arial"/>
                <w:sz w:val="60"/>
                <w:szCs w:val="60"/>
                <w:lang w:val="en-GB"/>
              </w:rPr>
              <w:t>check-in</w:t>
            </w:r>
          </w:p>
        </w:tc>
      </w:tr>
    </w:tbl>
    <w:p w:rsidR="002E54B1" w:rsidRPr="004D65FA" w:rsidRDefault="002E54B1">
      <w:pPr>
        <w:rPr>
          <w:rFonts w:ascii="Arial" w:hAnsi="Arial" w:cs="Arial"/>
          <w:sz w:val="40"/>
          <w:szCs w:val="40"/>
        </w:rPr>
      </w:pPr>
    </w:p>
    <w:sectPr w:rsidR="002E54B1" w:rsidRPr="004D65FA" w:rsidSect="004D65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7B91"/>
    <w:rsid w:val="001F7B91"/>
    <w:rsid w:val="002E54B1"/>
    <w:rsid w:val="004D65FA"/>
    <w:rsid w:val="0059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F7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2017-10-15T18:36:00Z</cp:lastPrinted>
  <dcterms:created xsi:type="dcterms:W3CDTF">2017-10-15T18:31:00Z</dcterms:created>
  <dcterms:modified xsi:type="dcterms:W3CDTF">2017-11-11T21:00:00Z</dcterms:modified>
</cp:coreProperties>
</file>