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6" w:rsidRPr="00974727" w:rsidRDefault="00704616" w:rsidP="00704616">
      <w:pPr>
        <w:pStyle w:val="IntenseQuote"/>
        <w:spacing w:before="0" w:after="0"/>
        <w:ind w:left="0"/>
        <w:rPr>
          <w:rFonts w:ascii="Cambria" w:eastAsia="Calibri" w:hAnsi="Cambria"/>
          <w:b w:val="0"/>
          <w:i w:val="0"/>
          <w:sz w:val="44"/>
          <w:szCs w:val="44"/>
          <w:lang w:eastAsia="en-US"/>
        </w:rPr>
      </w:pPr>
      <w:r w:rsidRPr="00974727">
        <w:rPr>
          <w:rFonts w:ascii="Cambria" w:eastAsia="Calibri" w:hAnsi="Cambria"/>
          <w:b w:val="0"/>
          <w:i w:val="0"/>
          <w:sz w:val="44"/>
          <w:szCs w:val="44"/>
          <w:lang w:eastAsia="en-US"/>
        </w:rPr>
        <w:t>Fjodor Mihajlovič Dostojevski, Zločin i kazna</w:t>
      </w:r>
    </w:p>
    <w:p w:rsidR="00704616" w:rsidRPr="00974727" w:rsidRDefault="00704616" w:rsidP="00704616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974727">
        <w:rPr>
          <w:rFonts w:ascii="Cambria" w:hAnsi="Cambria"/>
        </w:rPr>
        <w:t xml:space="preserve">Pred vama je ulomak djela Fjodora Mihajloviča Dostojevsko </w:t>
      </w:r>
      <w:r w:rsidRPr="00974727">
        <w:rPr>
          <w:rFonts w:ascii="Cambria" w:hAnsi="Cambria"/>
          <w:i/>
        </w:rPr>
        <w:t>Zločin i kazna</w:t>
      </w:r>
      <w:r w:rsidRPr="00974727">
        <w:rPr>
          <w:rFonts w:ascii="Cambria" w:hAnsi="Cambria"/>
        </w:rPr>
        <w:t xml:space="preserve">. Pozorno ga pročitajte, a zatim i smjernice za pisanje školskog eseja ispod teksta. </w:t>
      </w:r>
    </w:p>
    <w:p w:rsidR="00704616" w:rsidRPr="00974727" w:rsidRDefault="00704616" w:rsidP="00704616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974727">
        <w:rPr>
          <w:rFonts w:ascii="Cambria" w:hAnsi="Cambria"/>
        </w:rPr>
        <w:t xml:space="preserve">Redoslijed ponuđenih smjernica ne obvezuje vas u oblikovanju eseja. Svoj esej oblikujte kao zaokruženu cjelinu (uvod, razrada zaključak). </w:t>
      </w:r>
    </w:p>
    <w:p w:rsidR="00704616" w:rsidRPr="00974727" w:rsidRDefault="00704616" w:rsidP="00704616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974727">
        <w:rPr>
          <w:rFonts w:ascii="Cambria" w:hAnsi="Cambria"/>
        </w:rPr>
        <w:t>Najprije pišite na listu za koncept, a kasnije uredno prepišite na list za čistopis.</w:t>
      </w:r>
    </w:p>
    <w:p w:rsidR="00704616" w:rsidRDefault="00704616" w:rsidP="00704616">
      <w:pPr>
        <w:spacing w:after="0"/>
        <w:rPr>
          <w:rFonts w:ascii="Cambria" w:hAnsi="Cambria"/>
        </w:rPr>
      </w:pPr>
      <w:r w:rsidRPr="00974727">
        <w:rPr>
          <w:rFonts w:ascii="Cambria" w:hAnsi="Cambria"/>
        </w:rPr>
        <w:t xml:space="preserve">Pazite na pravopisnu i gramatičku točnost. Esej treba imati </w:t>
      </w:r>
      <w:r>
        <w:rPr>
          <w:rFonts w:ascii="Cambria" w:hAnsi="Cambria"/>
        </w:rPr>
        <w:t>380</w:t>
      </w:r>
      <w:r w:rsidRPr="00974727">
        <w:rPr>
          <w:rFonts w:ascii="Cambria" w:hAnsi="Cambria"/>
        </w:rPr>
        <w:t xml:space="preserve"> do </w:t>
      </w:r>
      <w:r>
        <w:rPr>
          <w:rFonts w:ascii="Cambria" w:hAnsi="Cambria"/>
        </w:rPr>
        <w:t>520</w:t>
      </w:r>
      <w:r w:rsidRPr="00974727">
        <w:rPr>
          <w:rFonts w:ascii="Cambria" w:hAnsi="Cambria"/>
        </w:rPr>
        <w:t xml:space="preserve"> riječi (+/- 10 %).</w:t>
      </w:r>
    </w:p>
    <w:p w:rsidR="00704616" w:rsidRPr="00974727" w:rsidRDefault="00704616" w:rsidP="00704616">
      <w:pPr>
        <w:spacing w:after="0"/>
        <w:rPr>
          <w:rFonts w:ascii="Cambria" w:hAnsi="Cambria"/>
        </w:rPr>
      </w:pPr>
    </w:p>
    <w:p w:rsidR="003F4F82" w:rsidRPr="00704616" w:rsidRDefault="00704616" w:rsidP="0070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 xml:space="preserve"> </w:t>
      </w:r>
      <w:r w:rsidR="003F4F82" w:rsidRPr="00704616">
        <w:rPr>
          <w:rFonts w:asciiTheme="majorHAnsi" w:hAnsiTheme="majorHAnsi" w:cs="ArialMT"/>
        </w:rPr>
        <w:t>(...)</w:t>
      </w:r>
    </w:p>
    <w:p w:rsidR="003F4F82" w:rsidRPr="00704616" w:rsidRDefault="003F4F82" w:rsidP="0070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To se tisuću puta već napisalo i pročitalo. Što se pak tiče moje razdiobe ljudi na obične i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neobične, priznajem, da je ta razdioba nešto samovoljna, ali ja to i ne nastojim dokazati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točnim ciframa. Ja jedino vjerujem u svoju glavnu misao. A ta je misao da se ljudi po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 xml:space="preserve">prirodnom zakonu dijele </w:t>
      </w:r>
      <w:r w:rsidRPr="00704616">
        <w:rPr>
          <w:rFonts w:asciiTheme="majorHAnsi" w:hAnsiTheme="majorHAnsi" w:cs="Arial-ItalicMT"/>
          <w:i/>
          <w:iCs/>
        </w:rPr>
        <w:t xml:space="preserve">uopće </w:t>
      </w:r>
      <w:r w:rsidRPr="00704616">
        <w:rPr>
          <w:rFonts w:asciiTheme="majorHAnsi" w:hAnsiTheme="majorHAnsi" w:cs="ArialMT"/>
        </w:rPr>
        <w:t>na dvije vrste: na nižu (običnu), to jest, da tako reknem,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na materijal, koji služi jedino za rađanje sličnih stvorenja, i na ljude odista, to jest, na one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u kojima ima dara ili talenta, da u svojoj sredini reknu novu riječ. Podvrste su tu dabome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nebrojene, ali one se dvije vrste razlikuju prilično oštro po svojim crtama: prva vrsta, to jest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materijal, to su uopće ljudi, po svojoj prirodi konzervativni, pristojni, žive u poslušnosti i vole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da budu poslušni. Oni po mom sudu i moraju da budu poslušni, jer je to njihovo određenje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i nikako ih ne ponizuje. Druga vrsta: svi krše zakon, rušioci su ili bar skloni tome, sudeći po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sposobnostima. Zločini su tih ljudi, razumije se, relativni i raznoliki: ponajviše oni iziskuju,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u jako različitim izjavama, da se u ime boljega razruši današnje. No ako je kome potrebno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poradi ideje koraknuti i preko leša i preko krvi, to on može zaista u sebi, po mom sudu,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dopustiti sam sebi, da korakne preko krvi što uostalom zavisi o ideji i njezinoj veličini, to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zapamtite! Jedino u tom smislu govorim ja u svom članku o njihovom pravu na zločin. (...)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Prva je vrsta svagda gospodar sadašnjosti, druga vrsta gospodar budućnosti. Oni prvi čuvaju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svijet i množe ga brojem, ovi drugi okreću svijet i vode ga k cilju. I ovi i oni imaju sasvim</w:t>
      </w:r>
      <w:r w:rsid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jednako pravo, da postoje.</w:t>
      </w:r>
    </w:p>
    <w:p w:rsidR="003F4F82" w:rsidRPr="00704616" w:rsidRDefault="003F4F82" w:rsidP="003F4F82">
      <w:pPr>
        <w:rPr>
          <w:rFonts w:asciiTheme="majorHAnsi" w:hAnsiTheme="majorHAnsi" w:cs="Arial-ItalicMT"/>
          <w:i/>
          <w:iCs/>
        </w:rPr>
      </w:pPr>
    </w:p>
    <w:p w:rsidR="003F4F82" w:rsidRPr="00704616" w:rsidRDefault="003F4F82" w:rsidP="003F4F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  <w:r w:rsidRPr="00704616">
        <w:rPr>
          <w:rFonts w:asciiTheme="majorHAnsi" w:hAnsiTheme="majorHAnsi" w:cs="Arial-BoldMT"/>
          <w:b/>
          <w:bCs/>
        </w:rPr>
        <w:t>Smjernice za pisanje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Smjestite ulomak u kontekst romana, nacionalne književnosti i vremena u kojem je nastao.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Objasnite ukratko što je Raskoljnikov učinio. Nemojte prepričavati sadržaj.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Odredite temeljni problem romana i uočite na koji način ovaj ulomak otvara taj problem.</w:t>
      </w:r>
    </w:p>
    <w:p w:rsidR="00704616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 xml:space="preserve">Što je navelo Raskoljnikova da razvije iznesenu teoriju? </w:t>
      </w:r>
    </w:p>
    <w:p w:rsidR="00704616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 xml:space="preserve">Kako Raskoljnikov dijeli ljude? 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Predstavite</w:t>
      </w:r>
      <w:r w:rsidR="00704616" w:rsidRPr="00704616">
        <w:rPr>
          <w:rFonts w:asciiTheme="majorHAnsi" w:hAnsiTheme="majorHAnsi" w:cs="ArialMT"/>
        </w:rPr>
        <w:t xml:space="preserve"> </w:t>
      </w:r>
      <w:r w:rsidRPr="00704616">
        <w:rPr>
          <w:rFonts w:asciiTheme="majorHAnsi" w:hAnsiTheme="majorHAnsi" w:cs="ArialMT"/>
        </w:rPr>
        <w:t>njegovu podjelu i opišite ju. U koju skupinu ljudi Raskoljnikov ubraja samoga sebe na razini svoje</w:t>
      </w:r>
    </w:p>
    <w:p w:rsidR="00704616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 xml:space="preserve">teorije? 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Što se s njim dogodilo kada je svoju teoriju proveo u djelo?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/>
          <w:iCs/>
        </w:rPr>
      </w:pPr>
      <w:r w:rsidRPr="00704616">
        <w:rPr>
          <w:rFonts w:asciiTheme="majorHAnsi" w:hAnsiTheme="majorHAnsi" w:cs="ArialMT"/>
        </w:rPr>
        <w:t xml:space="preserve">Komentirajte rečenicu iz teksta: </w:t>
      </w:r>
      <w:r w:rsidRPr="00704616">
        <w:rPr>
          <w:rFonts w:asciiTheme="majorHAnsi" w:hAnsiTheme="majorHAnsi" w:cs="Arial-ItalicMT"/>
          <w:i/>
          <w:iCs/>
        </w:rPr>
        <w:t>Zločini su tih ljudi, razumije se, relativni i raznoliki: ponajviše oni iziskuju,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-ItalicMT"/>
          <w:i/>
          <w:iCs/>
        </w:rPr>
      </w:pPr>
      <w:r w:rsidRPr="00704616">
        <w:rPr>
          <w:rFonts w:asciiTheme="majorHAnsi" w:hAnsiTheme="majorHAnsi" w:cs="Arial-ItalicMT"/>
          <w:i/>
          <w:iCs/>
        </w:rPr>
        <w:t>u jako različitim izjavama, da se u ime boljega razruši današnje.</w:t>
      </w:r>
    </w:p>
    <w:p w:rsidR="003F4F82" w:rsidRPr="00704616" w:rsidRDefault="003F4F82" w:rsidP="00704616">
      <w:pPr>
        <w:pStyle w:val="ListParagraph"/>
        <w:numPr>
          <w:ilvl w:val="0"/>
          <w:numId w:val="1"/>
        </w:numPr>
        <w:rPr>
          <w:rFonts w:asciiTheme="majorHAnsi" w:hAnsiTheme="majorHAnsi" w:cs="ArialMT"/>
        </w:rPr>
      </w:pPr>
      <w:r w:rsidRPr="00704616">
        <w:rPr>
          <w:rFonts w:asciiTheme="majorHAnsi" w:hAnsiTheme="majorHAnsi" w:cs="ArialMT"/>
        </w:rPr>
        <w:t>Smatrate li da se bolji svijet može graditi u krvi postojećega? Obrazložite svoje stavove.</w:t>
      </w:r>
    </w:p>
    <w:p w:rsidR="003F4F82" w:rsidRPr="00704616" w:rsidRDefault="003F4F82" w:rsidP="003F4F82">
      <w:pPr>
        <w:rPr>
          <w:rFonts w:asciiTheme="majorHAnsi" w:hAnsiTheme="majorHAnsi"/>
        </w:rPr>
      </w:pPr>
    </w:p>
    <w:sectPr w:rsidR="003F4F82" w:rsidRPr="00704616" w:rsidSect="00704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AA8"/>
    <w:multiLevelType w:val="hybridMultilevel"/>
    <w:tmpl w:val="736EA4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F82"/>
    <w:rsid w:val="003C28F7"/>
    <w:rsid w:val="003D44B5"/>
    <w:rsid w:val="003F4F82"/>
    <w:rsid w:val="00504C41"/>
    <w:rsid w:val="00704616"/>
    <w:rsid w:val="00920FE8"/>
    <w:rsid w:val="009623C2"/>
    <w:rsid w:val="00B65D2F"/>
    <w:rsid w:val="00E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E9326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93261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61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61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2508</Characters>
  <Application>Microsoft Office Word</Application>
  <DocSecurity>0</DocSecurity>
  <Lines>20</Lines>
  <Paragraphs>5</Paragraphs>
  <ScaleCrop>false</ScaleCrop>
  <Company>Deftones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5</cp:revision>
  <dcterms:created xsi:type="dcterms:W3CDTF">2012-02-18T17:25:00Z</dcterms:created>
  <dcterms:modified xsi:type="dcterms:W3CDTF">2012-11-06T07:37:00Z</dcterms:modified>
</cp:coreProperties>
</file>